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F6B"/>
          <w:sz w:val="40"/>
          <w:szCs w:val="40"/>
        </w:rPr>
        <w:t xml:space="preserve">CARNAVAL NOS EMIRADOS ÁRABES</w:t>
      </w:r>
    </w:p>
    <w:p>
      <w:pPr>
        <w:spacing w:after="160"/>
        <w:jc w:val="center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Dubai e Abu Dhabi: luxo, cultura e modernidade</w:t>
      </w:r>
    </w:p>
    <w:p>
      <w:pPr>
        <w:spacing w:after="160"/>
        <w:jc w:val="center"/>
      </w:pPr>
      <w:r>
        <w:drawing>
          <wp:inline distT="0" distB="0" distL="0" distR="0">
            <wp:extent cx="4191000" cy="3505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SAÍDA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05 de fevereiro de 2027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DURAÇÃO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9 dias | 7 noites de hotel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EMBARQUE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Rio de Janeiro ou São Paulo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SOBRE A VIAGEM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Uma viagem em grupo pelos Emirados Árabes Unidos durante o Carnaval, com guia brasileiro acompanhando o grupo (para grupos acima de 15 passageiros). O roteiro une a modernidade e os ícones de Dubai, como o Burj Khalifa e o Burj Al Arab, à herança cultural e arquitetônica de Abu Dhabi, com a Grande Mesquita Sheikh Zayed e o palácio presidencial Qasr Al Watan, além de dias livres para compras e passeios opcionais.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ROTEIRO DIA A DIA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  </w:t>
      </w:r>
      <w:r>
        <w:rPr>
          <w:color w:val="777777"/>
          <w:sz w:val="20"/>
          <w:szCs w:val="20"/>
        </w:rPr>
        <w:t xml:space="preserve">(05/02)  </w:t>
      </w:r>
      <w:r>
        <w:rPr>
          <w:b/>
          <w:bCs/>
          <w:color w:val="1F3F6B"/>
          <w:sz w:val="22"/>
          <w:szCs w:val="22"/>
        </w:rPr>
        <w:t xml:space="preserve">Brasil » Dubai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Apresentação no Aeroporto Internacional do Rio de Janeiro (Galeão) ou de São Paulo (Guarulhos) para embarque em voo da Emirates com destino a Dubai. Os voos partem na madrugada do dia seguinte.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2  </w:t>
      </w:r>
      <w:r>
        <w:rPr>
          <w:color w:val="777777"/>
          <w:sz w:val="20"/>
          <w:szCs w:val="20"/>
        </w:rPr>
        <w:t xml:space="preserve">(06/02)  </w:t>
      </w:r>
      <w:r>
        <w:rPr>
          <w:b/>
          <w:bCs/>
          <w:color w:val="1F3F6B"/>
          <w:sz w:val="22"/>
          <w:szCs w:val="22"/>
        </w:rPr>
        <w:t xml:space="preserve">Dubai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 Dubai, recepção no aeroporto e traslado ao hotel.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3  </w:t>
      </w:r>
      <w:r>
        <w:rPr>
          <w:color w:val="777777"/>
          <w:sz w:val="20"/>
          <w:szCs w:val="20"/>
        </w:rPr>
        <w:t xml:space="preserve">(07/02)  </w:t>
      </w:r>
      <w:r>
        <w:rPr>
          <w:b/>
          <w:bCs/>
          <w:color w:val="1F3F6B"/>
          <w:sz w:val="22"/>
          <w:szCs w:val="22"/>
        </w:rPr>
        <w:t xml:space="preserve">Dubai – visita panorâmica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no hotel. Visita panorâmica pela "Pérola do Oriente Médio", que deixou de ser uma pequena vila de pescadores para se tornar uma das cidades mais modernas e prósperas do mundo. Passeio pelos mercados de especiarias e de ouro, na região de Deira, e travessia do canal a bordo das "abras", os barcos tradicionais usados pelos primeiros pescadores locais. Passagem pelo bairro de Jumeirah, com suas mansões típicas, e paradas para fotos na Mesquita de Jumeirah e no Burj Al Arab, considerado o único hotel 7 estrelas do planeta. Retorno ao hotel pela Sheikh Zayed Road, com vista para o Burj Khalifa, o edifício mais alto do mundo. Tarde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4  </w:t>
      </w:r>
      <w:r>
        <w:rPr>
          <w:color w:val="777777"/>
          <w:sz w:val="20"/>
          <w:szCs w:val="20"/>
        </w:rPr>
        <w:t xml:space="preserve">(08/02)  </w:t>
      </w:r>
      <w:r>
        <w:rPr>
          <w:b/>
          <w:bCs/>
          <w:color w:val="1F3F6B"/>
          <w:sz w:val="22"/>
          <w:szCs w:val="22"/>
        </w:rPr>
        <w:t xml:space="preserve">Dubai – dia livre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no hotel e dia livre para compras ou passeios. Sugestões de passeios opcionais: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Manhã: </w:t>
      </w:r>
      <w:r>
        <w:rPr>
          <w:color w:val="2B2B2B"/>
          <w:sz w:val="21"/>
          <w:szCs w:val="21"/>
        </w:rPr>
        <w:t xml:space="preserve">Sharjah, emirado vizinho e importante centro cultural, com o Museu da Civilização Islâmica, a Praça da Cultura e o mercado Gold Souk Al Majara.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Tarde: </w:t>
      </w:r>
      <w:r>
        <w:rPr>
          <w:color w:val="2B2B2B"/>
          <w:sz w:val="21"/>
          <w:szCs w:val="21"/>
        </w:rPr>
        <w:t xml:space="preserve">safári no deserto com pôr do sol, jantar tradicional e show de dança do ventre.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Hospedagem.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143500" cy="33242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iCs/>
          <w:color w:val="777777"/>
          <w:sz w:val="18"/>
          <w:szCs w:val="18"/>
        </w:rPr>
        <w:t xml:space="preserve">Dubai Marina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5  </w:t>
      </w:r>
      <w:r>
        <w:rPr>
          <w:color w:val="777777"/>
          <w:sz w:val="20"/>
          <w:szCs w:val="20"/>
        </w:rPr>
        <w:t xml:space="preserve">(09/02)  </w:t>
      </w:r>
      <w:r>
        <w:rPr>
          <w:b/>
          <w:bCs/>
          <w:color w:val="1F3F6B"/>
          <w:sz w:val="22"/>
          <w:szCs w:val="22"/>
        </w:rPr>
        <w:t xml:space="preserve">Dubai » Abu Dhabi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saída para Abu Dhabi, capital e emirado mais rico dos Emirados Árabes. Visita à Grande Mesquita Sheikh Zayed, a maior do país e ponto alto do passeio, que combina a arquitetura islâmica clássica com toques modernos, minaretes brancos e detalhes em ouro. Passagem pelo Hotel Emirates Palace, pela residência presidencial e pela marina da cidade. Hospedagem em Abu Dhabi.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6  </w:t>
      </w:r>
      <w:r>
        <w:rPr>
          <w:color w:val="777777"/>
          <w:sz w:val="20"/>
          <w:szCs w:val="20"/>
        </w:rPr>
        <w:t xml:space="preserve">(10/02)  </w:t>
      </w:r>
      <w:r>
        <w:rPr>
          <w:b/>
          <w:bCs/>
          <w:color w:val="1F3F6B"/>
          <w:sz w:val="22"/>
          <w:szCs w:val="22"/>
        </w:rPr>
        <w:t xml:space="preserve">Abu Dhabi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ao Qasr Al Watan, o palácio presidencial aberto ao público desde 2019, com almoço incluído. Restante do dia livre, com sugestões de passeios opcionais: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Louvre Abu Dhabi: </w:t>
      </w:r>
      <w:r>
        <w:rPr>
          <w:color w:val="2B2B2B"/>
          <w:sz w:val="21"/>
          <w:szCs w:val="21"/>
        </w:rPr>
        <w:t xml:space="preserve">inaugurado em 2017, com acervo que vai da pré-história à atualidade.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Casa da Família Abraâmica: </w:t>
      </w:r>
      <w:r>
        <w:rPr>
          <w:color w:val="2B2B2B"/>
          <w:sz w:val="21"/>
          <w:szCs w:val="21"/>
        </w:rPr>
        <w:t xml:space="preserve">complexo que reúne mesquita, igreja e sinagoga.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Complexo Ferrari: </w:t>
      </w:r>
      <w:r>
        <w:rPr>
          <w:color w:val="2B2B2B"/>
          <w:sz w:val="21"/>
          <w:szCs w:val="21"/>
        </w:rPr>
        <w:t xml:space="preserve">circuito de Fórmula 1 e parque aquático, ou jantar no Emirates Palace.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Hospedagem em Abu Dhabi.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7  </w:t>
      </w:r>
      <w:r>
        <w:rPr>
          <w:color w:val="777777"/>
          <w:sz w:val="20"/>
          <w:szCs w:val="20"/>
        </w:rPr>
        <w:t xml:space="preserve">(11/02)  </w:t>
      </w:r>
      <w:r>
        <w:rPr>
          <w:b/>
          <w:bCs/>
          <w:color w:val="1F3F6B"/>
          <w:sz w:val="22"/>
          <w:szCs w:val="22"/>
        </w:rPr>
        <w:t xml:space="preserve">Abu Dhabi » Dubai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de volta a Dubai. Sugestão de passeio opcional a Al Ain, a "Cidade Jardim" e cidade natal do xeique Zayed, com visita ao mercado de camelos e às florestas de tâmaras. Hospedagem em Dubai.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8  </w:t>
      </w:r>
      <w:r>
        <w:rPr>
          <w:color w:val="777777"/>
          <w:sz w:val="20"/>
          <w:szCs w:val="20"/>
        </w:rPr>
        <w:t xml:space="preserve">(12/02)  </w:t>
      </w:r>
      <w:r>
        <w:rPr>
          <w:b/>
          <w:bCs/>
          <w:color w:val="1F3F6B"/>
          <w:sz w:val="22"/>
          <w:szCs w:val="22"/>
        </w:rPr>
        <w:t xml:space="preserve">Dubai – dia livre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dia livre. Sugestões de passeios opcionais: voo de balão ou helicóptero, passeio de lancha rápida, Dubai Frame, Museu do Futuro e Burj Al Arab.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9  </w:t>
      </w:r>
      <w:r>
        <w:rPr>
          <w:color w:val="777777"/>
          <w:sz w:val="20"/>
          <w:szCs w:val="20"/>
        </w:rPr>
        <w:t xml:space="preserve">(13/02)  </w:t>
      </w:r>
      <w:r>
        <w:rPr>
          <w:b/>
          <w:bCs/>
          <w:color w:val="1F3F6B"/>
          <w:sz w:val="22"/>
          <w:szCs w:val="22"/>
        </w:rPr>
        <w:t xml:space="preserve">Dubai » Brasil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ao aeroporto para embarque no voo de regresso ao Brasil. Fim dos nossos serviços.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HOTÉIS PREVISTOS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38"/>
        <w:gridCol w:w="36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HOTEL PREVISTO OU SIMILAR</w:t>
            </w:r>
          </w:p>
        </w:tc>
        <w:tc>
          <w:tcPr>
            <w:tcW w:type="dxa" w:w="3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Dubai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Radisson Blu Barsha</w:t>
            </w:r>
          </w:p>
        </w:tc>
        <w:tc>
          <w:tcPr>
            <w:tcW w:type="dxa" w:w="3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5 noites com café da manhã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Abu Dhabi</w:t>
            </w:r>
          </w:p>
        </w:tc>
        <w:tc>
          <w:tcPr>
            <w:tcW w:type="dxa" w:w="4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Grand Millennium Al Wahda</w:t>
            </w:r>
          </w:p>
        </w:tc>
        <w:tc>
          <w:tcPr>
            <w:tcW w:type="dxa" w:w="3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 noites com café da manhã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VOOS PREVISTOS</w:t>
      </w:r>
    </w:p>
    <w:p>
      <w:pPr>
        <w:keepNext/>
        <w:spacing w:after="60" w:before="60"/>
      </w:pPr>
      <w:r>
        <w:rPr>
          <w:b/>
          <w:bCs/>
          <w:color w:val="1F3F6B"/>
          <w:sz w:val="21"/>
          <w:szCs w:val="21"/>
        </w:rPr>
        <w:t xml:space="preserve">Saída do Rio de Janeiro (GIG)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38"/>
        <w:gridCol w:w="1600"/>
        <w:gridCol w:w="1700"/>
        <w:gridCol w:w="17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26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06/02/2027</w:t>
            </w:r>
          </w:p>
        </w:tc>
        <w:tc>
          <w:tcPr>
            <w:tcW w:type="dxa" w:w="26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Rio de Janeiro » Dubai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EK 248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03h45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00h35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13/02/2027</w:t>
            </w:r>
          </w:p>
        </w:tc>
        <w:tc>
          <w:tcPr>
            <w:tcW w:type="dxa" w:w="26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Dubai » Rio de Janeiro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EK 247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08h05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15h55</w:t>
            </w:r>
          </w:p>
        </w:tc>
      </w:tr>
    </w:tbl>
    <w:p>
      <w:pPr>
        <w:keepNext/>
        <w:spacing w:after="60" w:before="160"/>
      </w:pPr>
      <w:r>
        <w:rPr>
          <w:b/>
          <w:bCs/>
          <w:color w:val="1F3F6B"/>
          <w:sz w:val="21"/>
          <w:szCs w:val="21"/>
        </w:rPr>
        <w:t xml:space="preserve">Saída de São Paulo (GRU)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38"/>
        <w:gridCol w:w="1600"/>
        <w:gridCol w:w="1700"/>
        <w:gridCol w:w="17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26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06/02/2027</w:t>
            </w:r>
          </w:p>
        </w:tc>
        <w:tc>
          <w:tcPr>
            <w:tcW w:type="dxa" w:w="26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São Paulo » Dubai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EK 262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01h30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22h35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13/02/2027</w:t>
            </w:r>
          </w:p>
        </w:tc>
        <w:tc>
          <w:tcPr>
            <w:tcW w:type="dxa" w:w="26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Dubai » São Paulo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EK 261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09h05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17h35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Passagem aérea internacional em classe econômica pela Emirates (classes superiores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5 noites de hospedagem em Dubai e 2 noites em Abu Dhabi,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Visitas panorâmicas guiadas em Dubai e Abu Dhabi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 à Grande Mesquita Sheikh Zayed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 ao palácio Qasr Al Watan com almoço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Todos os traslados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 profissional brasileiro para grupos acima de 15 passageiros (grupos menores com guias locais)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Mochila de viagem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NÃO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Passeios opcionais sugeridos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não mencionadas no programa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 de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Impostos de turismo de Dubai e Abu Dhabi, pagos diretamente nos hotéis em moeda local (dirham)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Despesas de caráter pessoal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DOCUMENTAÇÃO NECESSÁRIA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Passaporte com validade mínima de 6 meses após o término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Cópia do passaporte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OBSERVAÇÕES IMPORTANTES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Datas e condições estão sujeitas a alteração sem aviso prévio e à disponibilidade de lugares.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 ordem dos passeios pode ser alterada em função de imprevistos.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Check-in nos hotéis a partir das 14h e check-out até as 12h.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Cédulas antigas de dólar americano podem ter dificuldade de troca fora dos Estados Unidos; recomenda-se levar notas novas.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400050" cy="4762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◆"/>
      <w:lvlJc w:val="left"/>
      <w:pPr>
        <w:ind w:left="400" w:hanging="280"/>
      </w:pPr>
      <w:rPr>
        <w:color w:val="B8860B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990099d51ffef9a700cf6dc03802652da254042.jpg"/><Relationship Id="rId10" Type="http://schemas.openxmlformats.org/officeDocument/2006/relationships/image" Target="media/b5d0be13e8f7c750a42bd8995f2da740fae49d36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c8986001307e091926199da6e20b3323ddabd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2026-10-23T14:20:45.689Z</dcterms:created>
  <dcterms:modified xsi:type="dcterms:W3CDTF">2026-10-23T14:20:45.689Z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