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0B5C8A" w:val="clear"/>
        <w:spacing w:after="0" w:before="0"/>
        <w:jc w:val="center"/>
      </w:pPr>
      <w:r>
        <w:rPr>
          <w:rFonts w:ascii="Calibri" w:cs="Calibri" w:eastAsia="Calibri" w:hAnsi="Calibri"/>
          <w:b/>
          <w:bCs/>
          <w:color w:val="FFFFFF"/>
          <w:sz w:val="44"/>
          <w:szCs w:val="44"/>
        </w:rPr>
        <w:t xml:space="preserve">PORTO SEGURO CARNAVAL 2027</w:t>
      </w:r>
    </w:p>
    <w:p>
      <w:pPr>
        <w:shd w:fill="0B5C8A" w:val="clear"/>
        <w:spacing w:after="0"/>
        <w:jc w:val="center"/>
      </w:pPr>
      <w:r>
        <w:rPr>
          <w:rFonts w:ascii="Calibri" w:cs="Calibri" w:eastAsia="Calibri" w:hAnsi="Calibri"/>
          <w:color w:val="FFFFFF"/>
          <w:sz w:val="27"/>
          <w:szCs w:val="27"/>
        </w:rPr>
        <w:t xml:space="preserve">Com City Tour</w:t>
      </w:r>
    </w:p>
    <w:p>
      <w:pPr>
        <w:shd w:fill="E8792B" w:val="clear"/>
        <w:spacing w:after="160"/>
        <w:jc w:val="center"/>
      </w:pPr>
      <w:r>
        <w:rPr>
          <w:rFonts w:ascii="Calibri" w:cs="Calibri" w:eastAsia="Calibri" w:hAnsi="Calibri"/>
          <w:b/>
          <w:bCs/>
          <w:color w:val="FFFFFF"/>
          <w:sz w:val="23"/>
          <w:szCs w:val="23"/>
        </w:rPr>
        <w:t xml:space="preserve">Data de saída: 03 Fevereiro 2027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SERVIÇOS INCLUÍDOS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Parte Aérea de ida e volta Rio de Janeiro / Porto Seguro / Rio de Janeiro.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Traslados Aeroporto / Hotel / Aeroporto – Base Regular.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City Tour em Porto Seguro – Base Regular.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Hospedagem por 07 noites no hotel escolhido com regime correspondente (Taxas e impostos não incluídos).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Seguro Viagem para brasileiros ou residentes no Brasil com idade até 69 Anos.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Tabela de preços calculadas em Tarifas Promocionais (Flutuantes), que serão reconfirmadas no ato da Confirmação da Reserva.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ROTEIRO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01 – Rio de Janeiro / Porto Seguro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Chegada no Aeroporto Internacional de Porto Seguro (BPS) e transfer ao hotel escolhido.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02 – Porto Seguro (City Tour)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Em horário determinado pelo operador local, saída para o City Tour. Saída às 08:00 e retorno aproximadamente às 11:30, com duração aproximada de 3h30. O passeio contempla: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Centro Histórico de Porto Seguro</w:t>
      </w:r>
      <w:r>
        <w:rPr>
          <w:rFonts w:ascii="Calibri" w:cs="Calibri" w:eastAsia="Calibri" w:hAnsi="Calibri"/>
          <w:sz w:val="21"/>
          <w:szCs w:val="21"/>
        </w:rPr>
        <w:t xml:space="preserve">, Patrimônio Mundial da UNESCO.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Capoeira.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Igrejas antigas.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Museu.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Farol.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Marco do Descobrimento do Brasil</w:t>
      </w:r>
      <w:r>
        <w:rPr>
          <w:rFonts w:ascii="Calibri" w:cs="Calibri" w:eastAsia="Calibri" w:hAnsi="Calibri"/>
          <w:sz w:val="21"/>
          <w:szCs w:val="21"/>
        </w:rPr>
        <w:t xml:space="preserve">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03 – Porto Seguro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Dia inteiramente livre para atividades independentes. Nossa sugestão opcional é atravessar a balsa pelo Rio Buranhém e passar o dia em Arraial d'Ajuda, com suas águas cristalinas e barracas de praia.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04 – Porto Seguro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Dia inteiramente livre para atividades independentes. Como sugestão extra, faça um passeio a Trancoso para conhecer o Quadrado, com as casinhas coloridas e a igrejinha ao fundo.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05 – Porto Seguro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Dia inteiramente livre para atividades independentes. Sugerimos conhecer a Praia da Coroa Vermelha, onde foi celebrada a primeira missa no Brasil, com águas calmas e feirinha de artesanato indígena.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06 – Porto Seguro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Dia inteiramente livre para atividades independentes. Sugerimos aproveitar as megabarracas de praia na Praia de Taperapuã, com música, dança e gastronomia baiana.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07 – Porto Seguro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Dia inteiramente livre para atividades independentes. A dica é relaxar na Praia do Mutá durante o dia e, à noite, visitar a Passarela do Descobrimento (antiga Passarela do Álcool).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08 – Porto Seguro / Rio de Janeiro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Em horário determinado pelo operador local, transporte do hotel ao Aeroporto de Porto Seguro (BPS) para embarque com destino ao Rio de Janeiro. Fim da viagem.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PREÇOS / INFORMAÇÕES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Tabela de preços – Saída 03 Fevereiro 2027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Preços parte aérea e terrestre por pessoa em R$. Tabela atualizada em 27 Julho 2026. Tabela de preços calculadas em Tarifas Promocionais (Flutuantes), consultar para tipo de apartamento.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Valor Criança (2 a 5 anos) com 02 Adultos: R$ 2.041,00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36"/>
        <w:gridCol w:w="760"/>
        <w:gridCol w:w="1190"/>
        <w:gridCol w:w="1280"/>
        <w:gridCol w:w="1280"/>
        <w:gridCol w:w="1280"/>
        <w:gridCol w:w="1280"/>
      </w:tblGrid>
      <w:tr>
        <w:trPr>
          <w:cantSplit/>
          <w:tblHeader/>
        </w:trPr>
        <w:tc>
          <w:tcPr>
            <w:tcW w:type="dxa" w:w="283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Hotéis</w:t>
            </w:r>
          </w:p>
        </w:tc>
        <w:tc>
          <w:tcPr>
            <w:tcW w:type="dxa" w:w="76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Apto.</w:t>
            </w:r>
          </w:p>
        </w:tc>
        <w:tc>
          <w:tcPr>
            <w:tcW w:type="dxa" w:w="119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Regime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Individual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Duplo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Triplo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Quádruplo</w:t>
            </w:r>
          </w:p>
        </w:tc>
      </w:tr>
      <w:tr>
        <w:trPr>
          <w:cantSplit/>
        </w:trPr>
        <w:tc>
          <w:tcPr>
            <w:tcW w:type="dxa" w:w="283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Orquídeas Praia Hotel</w:t>
            </w:r>
          </w:p>
        </w:tc>
        <w:tc>
          <w:tcPr>
            <w:tcW w:type="dxa" w:w="76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STD</w:t>
            </w:r>
          </w:p>
        </w:tc>
        <w:tc>
          <w:tcPr>
            <w:tcW w:type="dxa" w:w="119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Café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R$ 6.248,00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R$ 4.220,00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R$ 4.017,00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R$ 3.863,00</w:t>
            </w:r>
          </w:p>
        </w:tc>
      </w:tr>
      <w:tr>
        <w:trPr>
          <w:cantSplit/>
        </w:trPr>
        <w:tc>
          <w:tcPr>
            <w:tcW w:type="dxa" w:w="283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Hotel Vitória Régia</w:t>
            </w:r>
          </w:p>
        </w:tc>
        <w:tc>
          <w:tcPr>
            <w:tcW w:type="dxa" w:w="76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STD</w:t>
            </w:r>
          </w:p>
        </w:tc>
        <w:tc>
          <w:tcPr>
            <w:tcW w:type="dxa" w:w="119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Café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R$ 6.929,00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R$ 4.560,00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R$ 4.321,00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R$ 4.138,00</w:t>
            </w:r>
          </w:p>
        </w:tc>
      </w:tr>
      <w:tr>
        <w:trPr>
          <w:cantSplit/>
        </w:trPr>
        <w:tc>
          <w:tcPr>
            <w:tcW w:type="dxa" w:w="283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Ramada By Wyndham Porto Seguro</w:t>
            </w:r>
          </w:p>
        </w:tc>
        <w:tc>
          <w:tcPr>
            <w:tcW w:type="dxa" w:w="76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STD</w:t>
            </w:r>
          </w:p>
        </w:tc>
        <w:tc>
          <w:tcPr>
            <w:tcW w:type="dxa" w:w="119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Café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R$ 6.929,00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R$ 4.560,00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R$ 4.544,00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R$ 5.155,00</w:t>
            </w:r>
          </w:p>
        </w:tc>
      </w:tr>
      <w:tr>
        <w:trPr>
          <w:cantSplit/>
        </w:trPr>
        <w:tc>
          <w:tcPr>
            <w:tcW w:type="dxa" w:w="283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Hotel Porto Calem</w:t>
            </w:r>
          </w:p>
        </w:tc>
        <w:tc>
          <w:tcPr>
            <w:tcW w:type="dxa" w:w="76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STD</w:t>
            </w:r>
          </w:p>
        </w:tc>
        <w:tc>
          <w:tcPr>
            <w:tcW w:type="dxa" w:w="119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Café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R$ 7.101,00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R$ 4.647,00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R$ 4.365,00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R$ 4.416,00</w:t>
            </w:r>
          </w:p>
        </w:tc>
      </w:tr>
      <w:tr>
        <w:trPr>
          <w:cantSplit/>
        </w:trPr>
        <w:tc>
          <w:tcPr>
            <w:tcW w:type="dxa" w:w="283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Ayla Praia Hotel</w:t>
            </w:r>
          </w:p>
        </w:tc>
        <w:tc>
          <w:tcPr>
            <w:tcW w:type="dxa" w:w="76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STD</w:t>
            </w:r>
          </w:p>
        </w:tc>
        <w:tc>
          <w:tcPr>
            <w:tcW w:type="dxa" w:w="119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Café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R$ 7.121,00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R$ 4.656,00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R$ 4.653,00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–</w:t>
            </w:r>
          </w:p>
        </w:tc>
      </w:tr>
      <w:tr>
        <w:trPr>
          <w:cantSplit/>
        </w:trPr>
        <w:tc>
          <w:tcPr>
            <w:tcW w:type="dxa" w:w="283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Sarana Praia Hotel</w:t>
            </w:r>
          </w:p>
        </w:tc>
        <w:tc>
          <w:tcPr>
            <w:tcW w:type="dxa" w:w="76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STD</w:t>
            </w:r>
          </w:p>
        </w:tc>
        <w:tc>
          <w:tcPr>
            <w:tcW w:type="dxa" w:w="119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Café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R$ 8.923,00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R$ 5.558,00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R$ 5.216,00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–</w:t>
            </w:r>
          </w:p>
        </w:tc>
      </w:tr>
      <w:tr>
        <w:trPr>
          <w:cantSplit/>
        </w:trPr>
        <w:tc>
          <w:tcPr>
            <w:tcW w:type="dxa" w:w="283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Hotel Portobello Praia</w:t>
            </w:r>
          </w:p>
        </w:tc>
        <w:tc>
          <w:tcPr>
            <w:tcW w:type="dxa" w:w="76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STD</w:t>
            </w:r>
          </w:p>
        </w:tc>
        <w:tc>
          <w:tcPr>
            <w:tcW w:type="dxa" w:w="119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Café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R$ 9.403,00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R$ 5.797,00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R$ 5.311,00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R$ 4.891,00</w:t>
            </w:r>
          </w:p>
        </w:tc>
      </w:tr>
      <w:tr>
        <w:trPr>
          <w:cantSplit/>
        </w:trPr>
        <w:tc>
          <w:tcPr>
            <w:tcW w:type="dxa" w:w="283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Nautico Mar Hotel e Beach Club</w:t>
            </w:r>
          </w:p>
        </w:tc>
        <w:tc>
          <w:tcPr>
            <w:tcW w:type="dxa" w:w="76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STD</w:t>
            </w:r>
          </w:p>
        </w:tc>
        <w:tc>
          <w:tcPr>
            <w:tcW w:type="dxa" w:w="119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All Inclusive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R$ 14.082,00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R$ 8.137,00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R$ 7.741,00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R$ 7.533,00</w:t>
            </w:r>
          </w:p>
        </w:tc>
      </w:tr>
      <w:tr>
        <w:trPr>
          <w:cantSplit/>
        </w:trPr>
        <w:tc>
          <w:tcPr>
            <w:tcW w:type="dxa" w:w="283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La Torre Resort</w:t>
            </w:r>
          </w:p>
        </w:tc>
        <w:tc>
          <w:tcPr>
            <w:tcW w:type="dxa" w:w="76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STD</w:t>
            </w:r>
          </w:p>
        </w:tc>
        <w:tc>
          <w:tcPr>
            <w:tcW w:type="dxa" w:w="119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All Inclusive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R$ 17.649,00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R$ 9.921,00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R$ 8.885,00</w:t>
            </w:r>
          </w:p>
        </w:tc>
        <w:tc>
          <w:tcPr>
            <w:tcW w:type="dxa" w:w="128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R$ 8.976,00</w:t>
            </w:r>
          </w:p>
        </w:tc>
      </w:tr>
    </w:tbl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Voos (previstos)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Voos e horários são previstos. Voos e horários podem sofrer alteração sem prévio aviso.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800"/>
        <w:gridCol w:w="2100"/>
        <w:gridCol w:w="1753"/>
        <w:gridCol w:w="1753"/>
        <w:gridCol w:w="1200"/>
        <w:gridCol w:w="1200"/>
      </w:tblGrid>
      <w:tr>
        <w:trPr>
          <w:cantSplit/>
          <w:tblHeader/>
        </w:trPr>
        <w:tc>
          <w:tcPr>
            <w:tcW w:type="dxa" w:w="11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Cia Aérea</w:t>
            </w:r>
          </w:p>
        </w:tc>
        <w:tc>
          <w:tcPr>
            <w:tcW w:type="dxa" w:w="8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Voo</w:t>
            </w:r>
          </w:p>
        </w:tc>
        <w:tc>
          <w:tcPr>
            <w:tcW w:type="dxa" w:w="21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Data</w:t>
            </w:r>
          </w:p>
        </w:tc>
        <w:tc>
          <w:tcPr>
            <w:tcW w:type="dxa" w:w="17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Origem</w:t>
            </w:r>
          </w:p>
        </w:tc>
        <w:tc>
          <w:tcPr>
            <w:tcW w:type="dxa" w:w="17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Destino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Partida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Chegada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Gol</w:t>
            </w:r>
          </w:p>
        </w:tc>
        <w:tc>
          <w:tcPr>
            <w:tcW w:type="dxa" w:w="8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2038</w:t>
            </w:r>
          </w:p>
        </w:tc>
        <w:tc>
          <w:tcPr>
            <w:tcW w:type="dxa" w:w="21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03 Fevereiro 2027</w:t>
            </w:r>
          </w:p>
        </w:tc>
        <w:tc>
          <w:tcPr>
            <w:tcW w:type="dxa" w:w="17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Rio de Janeiro</w:t>
            </w:r>
          </w:p>
        </w:tc>
        <w:tc>
          <w:tcPr>
            <w:tcW w:type="dxa" w:w="17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Porto Seguro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12:40 Hrs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14:15 Hrs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Gol</w:t>
            </w:r>
          </w:p>
        </w:tc>
        <w:tc>
          <w:tcPr>
            <w:tcW w:type="dxa" w:w="8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2039</w:t>
            </w:r>
          </w:p>
        </w:tc>
        <w:tc>
          <w:tcPr>
            <w:tcW w:type="dxa" w:w="21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10 Fevereiro 2027</w:t>
            </w:r>
          </w:p>
        </w:tc>
        <w:tc>
          <w:tcPr>
            <w:tcW w:type="dxa" w:w="17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Porto Seguro</w:t>
            </w:r>
          </w:p>
        </w:tc>
        <w:tc>
          <w:tcPr>
            <w:tcW w:type="dxa" w:w="17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Rio de Janeiro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14:45 Hrs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16:25 Hrs</w:t>
            </w:r>
          </w:p>
        </w:tc>
      </w:tr>
    </w:tbl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Informações importantes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Preços por pessoa em Reais, à vista com validade dentro do período especificado acima.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Para feriados e eventos especiais, quando não indicados, consultar.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Não inclui taxas de embarque, de quarto, ambientais, ecológicas e de visitação a museus, igrejas etc.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Preços exclusivos para mercado nacional, calculados de acordo com os contratos e tarifas atuais, estando portanto sujeitas a alteração até a confirmação dos serviços.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Seguro Viagem somente para turismo nacional ou residentes no Brasil.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Reservas aéreas e hoteleiras dependem da confirmação de disponibilidade. Caso não seja possível confirmar na opção escolhida, serão indicados fornecedores similares, podendo haver acréscimo de tarifas.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Esta tabela de preço foi feita com base na menor tarifa aérea publicada, podendo sofrer alteração devido à disponibilidade de lugares no ato da compra.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Neste pacote não será permitido a inclusão de diárias extras quando estas coincidirem com períodos de feriados.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Financiamentos sujeito a aprovação.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O roteiro poderá ser alterado de acordo com as condições climáticas e/ou por motivos alheios a nossa vontade.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Porto Seguro: o Berço do Brasil, diversão e praias deslumbrantes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Porto Seguro</w:t>
      </w:r>
      <w:r>
        <w:rPr>
          <w:rFonts w:ascii="Calibri" w:cs="Calibri" w:eastAsia="Calibri" w:hAnsi="Calibri"/>
          <w:sz w:val="21"/>
          <w:szCs w:val="21"/>
        </w:rPr>
        <w:t xml:space="preserve"> faz parte da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Costa do Descobrimento</w:t>
      </w:r>
      <w:r>
        <w:rPr>
          <w:rFonts w:ascii="Calibri" w:cs="Calibri" w:eastAsia="Calibri" w:hAnsi="Calibri"/>
          <w:sz w:val="21"/>
          <w:szCs w:val="21"/>
        </w:rPr>
        <w:t xml:space="preserve">, no sul da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Bahia</w:t>
      </w:r>
      <w:r>
        <w:rPr>
          <w:rFonts w:ascii="Calibri" w:cs="Calibri" w:eastAsia="Calibri" w:hAnsi="Calibri"/>
          <w:sz w:val="21"/>
          <w:szCs w:val="21"/>
        </w:rPr>
        <w:t xml:space="preserve">, e é o destino ideal para quem busca história, praias de águas mornas e barracas animadas ao som do axé. O pacote inclui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passagem aérea</w:t>
      </w:r>
      <w:r>
        <w:rPr>
          <w:rFonts w:ascii="Calibri" w:cs="Calibri" w:eastAsia="Calibri" w:hAnsi="Calibri"/>
          <w:sz w:val="21"/>
          <w:szCs w:val="21"/>
        </w:rPr>
        <w:t xml:space="preserve"> saindo do Rio de Janeiro, recepção no aeroporto, traslados e hospedagem no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hotel</w:t>
      </w:r>
      <w:r>
        <w:rPr>
          <w:rFonts w:ascii="Calibri" w:cs="Calibri" w:eastAsia="Calibri" w:hAnsi="Calibri"/>
          <w:sz w:val="21"/>
          <w:szCs w:val="21"/>
        </w:rPr>
        <w:t xml:space="preserve"> da sua escolha, com café da manhã nordestino.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A viagem conta com um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City Tour</w:t>
      </w:r>
      <w:r>
        <w:rPr>
          <w:rFonts w:ascii="Calibri" w:cs="Calibri" w:eastAsia="Calibri" w:hAnsi="Calibri"/>
          <w:sz w:val="21"/>
          <w:szCs w:val="21"/>
        </w:rPr>
        <w:t xml:space="preserve"> histórico acompanhado de guia pelo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Centro Histórico</w:t>
      </w:r>
      <w:r>
        <w:rPr>
          <w:rFonts w:ascii="Calibri" w:cs="Calibri" w:eastAsia="Calibri" w:hAnsi="Calibri"/>
          <w:sz w:val="21"/>
          <w:szCs w:val="21"/>
        </w:rPr>
        <w:t xml:space="preserve">, com paradas no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Marco do Descobrimento</w:t>
      </w:r>
      <w:r>
        <w:rPr>
          <w:rFonts w:ascii="Calibri" w:cs="Calibri" w:eastAsia="Calibri" w:hAnsi="Calibri"/>
          <w:sz w:val="21"/>
          <w:szCs w:val="21"/>
        </w:rPr>
        <w:t xml:space="preserve"> e nas igrejas coloniais, além de vista panorâmica da orla.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Os dias livres permitem montar passeios opcionais no seu ritmo: a agitação da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Praia de Taperapuã</w:t>
      </w:r>
      <w:r>
        <w:rPr>
          <w:rFonts w:ascii="Calibri" w:cs="Calibri" w:eastAsia="Calibri" w:hAnsi="Calibri"/>
          <w:sz w:val="21"/>
          <w:szCs w:val="21"/>
        </w:rPr>
        <w:t xml:space="preserve">, a cultura indígena de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Coroa Vermelha</w:t>
      </w:r>
      <w:r>
        <w:rPr>
          <w:rFonts w:ascii="Calibri" w:cs="Calibri" w:eastAsia="Calibri" w:hAnsi="Calibri"/>
          <w:sz w:val="21"/>
          <w:szCs w:val="21"/>
        </w:rPr>
        <w:t xml:space="preserve">, a travessia de balsa para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Arraial d'Ajuda</w:t>
      </w:r>
      <w:r>
        <w:rPr>
          <w:rFonts w:ascii="Calibri" w:cs="Calibri" w:eastAsia="Calibri" w:hAnsi="Calibri"/>
          <w:sz w:val="21"/>
          <w:szCs w:val="21"/>
        </w:rPr>
        <w:t xml:space="preserve">, 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Quadrado de Trancoso</w:t>
      </w:r>
      <w:r>
        <w:rPr>
          <w:rFonts w:ascii="Calibri" w:cs="Calibri" w:eastAsia="Calibri" w:hAnsi="Calibri"/>
          <w:sz w:val="21"/>
          <w:szCs w:val="21"/>
        </w:rPr>
        <w:t xml:space="preserve"> e 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Passarela do Descobrimento</w:t>
      </w:r>
      <w:r>
        <w:rPr>
          <w:rFonts w:ascii="Calibri" w:cs="Calibri" w:eastAsia="Calibri" w:hAnsi="Calibri"/>
          <w:sz w:val="21"/>
          <w:szCs w:val="21"/>
        </w:rPr>
        <w:t xml:space="preserve">, com artesanato e culinária típica. Seguro viagem incluso e suporte durante a viagem.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Perguntas frequentes (FAQ)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Qual a melhor época para visitar Porto Seguro?</w:t>
      </w:r>
      <w:r>
        <w:rPr>
          <w:rFonts w:ascii="Calibri" w:cs="Calibri" w:eastAsia="Calibri" w:hAnsi="Calibri"/>
          <w:sz w:val="21"/>
          <w:szCs w:val="21"/>
        </w:rPr>
        <w:t xml:space="preserve"> O destino recebe visitantes o ano todo. O verão e os feriados são movimentados e ensolarados. Maio, junho e setembro (baixa temporada) têm clima firme, praias mais vazias e preços menores.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Porto Seguro é bom para famílias com crianças?</w:t>
      </w:r>
      <w:r>
        <w:rPr>
          <w:rFonts w:ascii="Calibri" w:cs="Calibri" w:eastAsia="Calibri" w:hAnsi="Calibri"/>
          <w:sz w:val="21"/>
          <w:szCs w:val="21"/>
        </w:rPr>
        <w:t xml:space="preserve"> Sim. Praias como Coroa Vermelha e Mutá têm mar calmo e raso, quase como piscinas naturais. As megabarracas oferecem áreas infantis e de lazer para todas as idades.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O que fazer à noite?</w:t>
      </w:r>
      <w:r>
        <w:rPr>
          <w:rFonts w:ascii="Calibri" w:cs="Calibri" w:eastAsia="Calibri" w:hAnsi="Calibri"/>
          <w:sz w:val="21"/>
          <w:szCs w:val="21"/>
        </w:rPr>
        <w:t xml:space="preserve"> A noite se concentra na Passarela do Descobrimento (antiga Passarela do Álcool), para jantar, comprar artesanato e provar drinks típicos. Os complexos de lazer também costumam ter festas temáticas e luais ao longo da semana.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Como é o transporte na cidade?</w:t>
      </w:r>
      <w:r>
        <w:rPr>
          <w:rFonts w:ascii="Calibri" w:cs="Calibri" w:eastAsia="Calibri" w:hAnsi="Calibri"/>
          <w:sz w:val="21"/>
          <w:szCs w:val="21"/>
        </w:rPr>
        <w:t xml:space="preserve"> Táxis, aplicativos e ônibus urbanos atendem bem a orla. Para locais mais distantes ou distritos vizinhos, o indicado é transporte privativo ou passeios organizados por agências.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FORMAS DE PAGAMENTO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Aéreo + Terrestre em até 10 vezes (01 + 09), sendo uma entrada de 25% + taxas de embarque e saldo em até 09 parcelas em cartão de crédito emitido no Brasil (Pessoa Física) – Amex, Mastercard e Visa.</w:t>
      </w:r>
    </w:p>
    <w:p>
      <w:pPr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Documentos necessários:</w:t>
      </w:r>
      <w:r>
        <w:rPr>
          <w:rFonts w:ascii="Calibri" w:cs="Calibri" w:eastAsia="Calibri" w:hAnsi="Calibri"/>
          <w:sz w:val="21"/>
          <w:szCs w:val="21"/>
        </w:rPr>
        <w:t xml:space="preserve"> Autorização de Cartão de Crédito (Pacotes) e Termo de Responsabilidade para Viagens Nacionais, disponíveis na página “Úteis” do site da New It Club (http://www.newit.com.br/main/uteis.php), xerox frente e verso do cartão, identidade e CPF do titular.</w:t>
      </w:r>
    </w:p>
    <w:sectPr>
      <w:pgSz w:w="11906" w:h="16838" w:orient="portrait"/>
      <w:pgMar w:top="850" w:right="1000" w:bottom="8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2026-10-09T13:18:17.424Z</dcterms:created>
  <dcterms:modified xsi:type="dcterms:W3CDTF">2026-10-09T13:18:17.425Z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